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B23" w:rsidRPr="006F3B0B" w:rsidRDefault="00F41B23" w:rsidP="00F41B23">
      <w:pPr>
        <w:pStyle w:val="Default"/>
        <w:jc w:val="center"/>
        <w:rPr>
          <w:rFonts w:ascii="Times New Roman" w:hAnsi="Times New Roman" w:cs="Times New Roman"/>
          <w:b/>
          <w:sz w:val="28"/>
          <w:szCs w:val="28"/>
        </w:rPr>
      </w:pPr>
      <w:bookmarkStart w:id="0" w:name="_GoBack"/>
      <w:bookmarkEnd w:id="0"/>
      <w:proofErr w:type="spellStart"/>
      <w:r w:rsidRPr="006F3B0B">
        <w:rPr>
          <w:rFonts w:ascii="Times New Roman" w:hAnsi="Times New Roman" w:cs="Times New Roman"/>
          <w:b/>
          <w:color w:val="auto"/>
          <w:sz w:val="28"/>
          <w:szCs w:val="28"/>
        </w:rPr>
        <w:t>FITRef</w:t>
      </w:r>
      <w:proofErr w:type="spellEnd"/>
      <w:r w:rsidRPr="006F3B0B">
        <w:rPr>
          <w:rFonts w:ascii="Times New Roman" w:hAnsi="Times New Roman" w:cs="Times New Roman"/>
          <w:b/>
          <w:color w:val="auto"/>
          <w:sz w:val="28"/>
          <w:szCs w:val="28"/>
        </w:rPr>
        <w:t xml:space="preserve">– </w:t>
      </w:r>
      <w:r w:rsidRPr="006F3B0B">
        <w:rPr>
          <w:rFonts w:ascii="Times New Roman" w:hAnsi="Times New Roman" w:cs="Times New Roman"/>
          <w:b/>
          <w:sz w:val="28"/>
          <w:szCs w:val="28"/>
        </w:rPr>
        <w:t xml:space="preserve"> HU 103 </w:t>
      </w:r>
      <w:r w:rsidRPr="006F3B0B">
        <w:rPr>
          <w:rFonts w:ascii="Times New Roman" w:hAnsi="Times New Roman" w:cs="Times New Roman"/>
          <w:b/>
          <w:color w:val="auto"/>
          <w:sz w:val="28"/>
          <w:szCs w:val="28"/>
        </w:rPr>
        <w:t xml:space="preserve">– </w:t>
      </w:r>
      <w:r w:rsidRPr="006F3B0B">
        <w:rPr>
          <w:rFonts w:ascii="Times New Roman" w:hAnsi="Times New Roman" w:cs="Times New Roman"/>
          <w:b/>
          <w:sz w:val="28"/>
          <w:szCs w:val="28"/>
        </w:rPr>
        <w:t>Comunicação Oral</w:t>
      </w:r>
    </w:p>
    <w:p w:rsidR="00F41B23" w:rsidRPr="006F3B0B" w:rsidRDefault="00F41B23" w:rsidP="00F41B23">
      <w:pPr>
        <w:pStyle w:val="Default"/>
        <w:jc w:val="center"/>
        <w:rPr>
          <w:rFonts w:ascii="Times New Roman" w:hAnsi="Times New Roman" w:cs="Times New Roman"/>
          <w:b/>
          <w:color w:val="auto"/>
          <w:sz w:val="28"/>
          <w:szCs w:val="28"/>
        </w:rPr>
      </w:pPr>
      <w:r w:rsidRPr="006F3B0B">
        <w:rPr>
          <w:rFonts w:ascii="Times New Roman" w:hAnsi="Times New Roman" w:cs="Times New Roman"/>
          <w:b/>
          <w:sz w:val="28"/>
          <w:szCs w:val="28"/>
        </w:rPr>
        <w:t xml:space="preserve">Professor: Ralph </w:t>
      </w:r>
      <w:proofErr w:type="spellStart"/>
      <w:r w:rsidRPr="006F3B0B">
        <w:rPr>
          <w:rFonts w:ascii="Times New Roman" w:hAnsi="Times New Roman" w:cs="Times New Roman"/>
          <w:b/>
          <w:sz w:val="28"/>
          <w:szCs w:val="28"/>
        </w:rPr>
        <w:t>Boersema</w:t>
      </w:r>
      <w:proofErr w:type="spellEnd"/>
    </w:p>
    <w:p w:rsidR="00F41B23" w:rsidRPr="006F3B0B" w:rsidRDefault="00F41B23" w:rsidP="00F41B23">
      <w:pPr>
        <w:pStyle w:val="Default"/>
        <w:jc w:val="center"/>
        <w:rPr>
          <w:rFonts w:ascii="Times New Roman" w:hAnsi="Times New Roman" w:cs="Times New Roman"/>
          <w:b/>
          <w:color w:val="auto"/>
          <w:sz w:val="28"/>
          <w:szCs w:val="28"/>
        </w:rPr>
      </w:pPr>
      <w:r w:rsidRPr="006F3B0B">
        <w:rPr>
          <w:rFonts w:ascii="Times New Roman" w:hAnsi="Times New Roman" w:cs="Times New Roman"/>
          <w:b/>
          <w:color w:val="auto"/>
          <w:sz w:val="28"/>
          <w:szCs w:val="28"/>
        </w:rPr>
        <w:t>Aluno: Arnaldo Souza</w:t>
      </w:r>
    </w:p>
    <w:p w:rsidR="00F41B23" w:rsidRPr="006F3B0B" w:rsidRDefault="00F41B23" w:rsidP="00F41B23">
      <w:pPr>
        <w:pStyle w:val="Default"/>
        <w:jc w:val="center"/>
        <w:rPr>
          <w:rFonts w:ascii="Times New Roman" w:hAnsi="Times New Roman" w:cs="Times New Roman"/>
          <w:b/>
          <w:sz w:val="28"/>
          <w:szCs w:val="28"/>
        </w:rPr>
      </w:pPr>
    </w:p>
    <w:p w:rsidR="00F41B23" w:rsidRDefault="00372B32" w:rsidP="00F41B23">
      <w:pPr>
        <w:pStyle w:val="Default"/>
        <w:jc w:val="center"/>
        <w:rPr>
          <w:rFonts w:ascii="Times New Roman" w:hAnsi="Times New Roman" w:cs="Times New Roman"/>
          <w:b/>
          <w:bCs/>
          <w:sz w:val="28"/>
          <w:szCs w:val="28"/>
        </w:rPr>
      </w:pPr>
      <w:r>
        <w:rPr>
          <w:rFonts w:ascii="Times New Roman" w:hAnsi="Times New Roman" w:cs="Times New Roman"/>
          <w:b/>
          <w:bCs/>
          <w:sz w:val="28"/>
          <w:szCs w:val="28"/>
        </w:rPr>
        <w:t>TAREFA DA AULA 17</w:t>
      </w:r>
    </w:p>
    <w:p w:rsidR="00372B32" w:rsidRDefault="00372B32" w:rsidP="00F41B23">
      <w:pPr>
        <w:pStyle w:val="Default"/>
        <w:jc w:val="center"/>
        <w:rPr>
          <w:rFonts w:ascii="Times New Roman" w:hAnsi="Times New Roman" w:cs="Times New Roman"/>
          <w:b/>
          <w:bCs/>
          <w:sz w:val="28"/>
          <w:szCs w:val="28"/>
        </w:rPr>
      </w:pPr>
    </w:p>
    <w:p w:rsidR="00372B32" w:rsidRDefault="00372B32" w:rsidP="00372B32">
      <w:pPr>
        <w:pStyle w:val="SemEspaamento"/>
        <w:rPr>
          <w:sz w:val="24"/>
          <w:szCs w:val="24"/>
        </w:rPr>
      </w:pPr>
      <w:r>
        <w:rPr>
          <w:rFonts w:ascii="Times New Roman" w:hAnsi="Times New Roman" w:cs="Times New Roman"/>
          <w:b/>
          <w:sz w:val="24"/>
        </w:rPr>
        <w:t xml:space="preserve">TEMA: </w:t>
      </w:r>
      <w:r>
        <w:rPr>
          <w:sz w:val="24"/>
          <w:szCs w:val="24"/>
        </w:rPr>
        <w:t>A importância de ter o hábito da leitura.</w:t>
      </w:r>
    </w:p>
    <w:p w:rsidR="00372B32" w:rsidRPr="00372B32" w:rsidRDefault="00372B32" w:rsidP="00372B32">
      <w:pPr>
        <w:pStyle w:val="SemEspaamento"/>
        <w:rPr>
          <w:sz w:val="24"/>
          <w:szCs w:val="24"/>
        </w:rPr>
      </w:pPr>
    </w:p>
    <w:p w:rsidR="00372B32" w:rsidRDefault="00372B32" w:rsidP="00AA1D42">
      <w:pPr>
        <w:pStyle w:val="SemEspaamento"/>
        <w:spacing w:line="360" w:lineRule="auto"/>
        <w:jc w:val="both"/>
        <w:rPr>
          <w:rFonts w:ascii="Times New Roman" w:hAnsi="Times New Roman" w:cs="Times New Roman"/>
          <w:sz w:val="24"/>
          <w:szCs w:val="24"/>
        </w:rPr>
      </w:pPr>
      <w:r w:rsidRPr="002B1A85">
        <w:rPr>
          <w:rFonts w:ascii="Times New Roman" w:hAnsi="Times New Roman" w:cs="Times New Roman"/>
          <w:b/>
          <w:sz w:val="24"/>
        </w:rPr>
        <w:t>PROPÓSITO:</w:t>
      </w:r>
      <w:r w:rsidRPr="00E3465B">
        <w:rPr>
          <w:rFonts w:ascii="Times New Roman" w:hAnsi="Times New Roman" w:cs="Times New Roman"/>
          <w:sz w:val="24"/>
        </w:rPr>
        <w:t xml:space="preserve"> </w:t>
      </w:r>
      <w:r w:rsidR="008C0435">
        <w:rPr>
          <w:rFonts w:ascii="Times New Roman" w:hAnsi="Times New Roman" w:cs="Times New Roman"/>
          <w:sz w:val="24"/>
          <w:szCs w:val="24"/>
        </w:rPr>
        <w:t xml:space="preserve">Persuadir o auditório a </w:t>
      </w:r>
      <w:r>
        <w:rPr>
          <w:rFonts w:ascii="Times New Roman" w:hAnsi="Times New Roman" w:cs="Times New Roman"/>
          <w:sz w:val="24"/>
          <w:szCs w:val="24"/>
        </w:rPr>
        <w:t xml:space="preserve">começar dar os primeiros passos para criar o hábito de ler. </w:t>
      </w:r>
    </w:p>
    <w:p w:rsidR="00AA1D42" w:rsidRPr="00AA1D42" w:rsidRDefault="00AA1D42" w:rsidP="00AA1D42">
      <w:pPr>
        <w:pStyle w:val="SemEspaamento"/>
        <w:spacing w:line="360" w:lineRule="auto"/>
        <w:jc w:val="both"/>
        <w:rPr>
          <w:rFonts w:ascii="Times New Roman" w:hAnsi="Times New Roman" w:cs="Times New Roman"/>
          <w:sz w:val="24"/>
          <w:szCs w:val="24"/>
        </w:rPr>
      </w:pPr>
    </w:p>
    <w:p w:rsidR="00372B32" w:rsidRPr="002B1A85" w:rsidRDefault="00372B32" w:rsidP="00372B32">
      <w:pPr>
        <w:rPr>
          <w:rFonts w:ascii="Times New Roman" w:hAnsi="Times New Roman" w:cs="Times New Roman"/>
          <w:b/>
          <w:sz w:val="24"/>
        </w:rPr>
      </w:pPr>
      <w:r w:rsidRPr="002B1A85">
        <w:rPr>
          <w:rFonts w:ascii="Times New Roman" w:hAnsi="Times New Roman" w:cs="Times New Roman"/>
          <w:b/>
          <w:sz w:val="24"/>
        </w:rPr>
        <w:t xml:space="preserve">INTRODUÇÃO: </w:t>
      </w:r>
    </w:p>
    <w:p w:rsidR="00372B32" w:rsidRPr="00F47745" w:rsidRDefault="00372B32" w:rsidP="00F47745">
      <w:pPr>
        <w:pStyle w:val="PargrafodaLista"/>
        <w:numPr>
          <w:ilvl w:val="0"/>
          <w:numId w:val="1"/>
        </w:numPr>
        <w:jc w:val="both"/>
        <w:rPr>
          <w:rFonts w:ascii="Times New Roman" w:hAnsi="Times New Roman" w:cs="Times New Roman"/>
          <w:sz w:val="24"/>
          <w:szCs w:val="24"/>
        </w:rPr>
      </w:pPr>
      <w:r w:rsidRPr="00F47745">
        <w:rPr>
          <w:rFonts w:ascii="Times New Roman" w:hAnsi="Times New Roman" w:cs="Times New Roman"/>
          <w:sz w:val="24"/>
          <w:szCs w:val="24"/>
        </w:rPr>
        <w:t xml:space="preserve">Talvez você não goste de ler, </w:t>
      </w:r>
      <w:r w:rsidR="00C25576" w:rsidRPr="00F47745">
        <w:rPr>
          <w:rFonts w:ascii="Times New Roman" w:hAnsi="Times New Roman" w:cs="Times New Roman"/>
          <w:sz w:val="24"/>
          <w:szCs w:val="24"/>
        </w:rPr>
        <w:t xml:space="preserve">pois </w:t>
      </w:r>
      <w:r w:rsidRPr="00F47745">
        <w:rPr>
          <w:rFonts w:ascii="Times New Roman" w:hAnsi="Times New Roman" w:cs="Times New Roman"/>
          <w:sz w:val="24"/>
          <w:szCs w:val="24"/>
        </w:rPr>
        <w:t xml:space="preserve">os índices no Brasil são muitos altos quanto se trata do hábito de </w:t>
      </w:r>
      <w:r w:rsidR="00C25576" w:rsidRPr="00F47745">
        <w:rPr>
          <w:rFonts w:ascii="Times New Roman" w:hAnsi="Times New Roman" w:cs="Times New Roman"/>
          <w:sz w:val="24"/>
          <w:szCs w:val="24"/>
        </w:rPr>
        <w:t>leitura</w:t>
      </w:r>
    </w:p>
    <w:p w:rsidR="004C16E4" w:rsidRPr="00F47745" w:rsidRDefault="004C16E4" w:rsidP="00F47745">
      <w:pPr>
        <w:pStyle w:val="PargrafodaLista"/>
        <w:numPr>
          <w:ilvl w:val="0"/>
          <w:numId w:val="1"/>
        </w:numPr>
        <w:jc w:val="both"/>
        <w:rPr>
          <w:rFonts w:ascii="Times New Roman" w:hAnsi="Times New Roman" w:cs="Times New Roman"/>
          <w:sz w:val="24"/>
          <w:szCs w:val="24"/>
        </w:rPr>
      </w:pPr>
      <w:r w:rsidRPr="00F47745">
        <w:rPr>
          <w:rFonts w:ascii="Times New Roman" w:hAnsi="Times New Roman" w:cs="Times New Roman"/>
          <w:sz w:val="24"/>
          <w:szCs w:val="24"/>
        </w:rPr>
        <w:t>Pensando nesses aspectos, podemos chegar à conclusão de que o hábito de ler, não faz parte de nossa cultura.</w:t>
      </w:r>
    </w:p>
    <w:p w:rsidR="00372B32" w:rsidRPr="00F47745" w:rsidRDefault="00372B32" w:rsidP="00F47745">
      <w:pPr>
        <w:pStyle w:val="PargrafodaLista"/>
        <w:numPr>
          <w:ilvl w:val="0"/>
          <w:numId w:val="1"/>
        </w:numPr>
        <w:jc w:val="both"/>
        <w:rPr>
          <w:rFonts w:ascii="Times New Roman" w:hAnsi="Times New Roman" w:cs="Times New Roman"/>
          <w:sz w:val="24"/>
          <w:szCs w:val="24"/>
        </w:rPr>
      </w:pPr>
      <w:r w:rsidRPr="00F47745">
        <w:rPr>
          <w:rFonts w:ascii="Times New Roman" w:hAnsi="Times New Roman" w:cs="Times New Roman"/>
          <w:sz w:val="24"/>
          <w:szCs w:val="24"/>
        </w:rPr>
        <w:t xml:space="preserve">Você está disposto </w:t>
      </w:r>
      <w:r w:rsidR="004C16E4" w:rsidRPr="00F47745">
        <w:rPr>
          <w:rFonts w:ascii="Times New Roman" w:hAnsi="Times New Roman" w:cs="Times New Roman"/>
          <w:sz w:val="24"/>
          <w:szCs w:val="24"/>
        </w:rPr>
        <w:t>a mudar essa realidade? Será uma grande desafio, que vai requerer muita disciplina e determinação</w:t>
      </w:r>
      <w:r w:rsidRPr="00F47745">
        <w:rPr>
          <w:rFonts w:ascii="Times New Roman" w:hAnsi="Times New Roman" w:cs="Times New Roman"/>
          <w:sz w:val="24"/>
          <w:szCs w:val="24"/>
        </w:rPr>
        <w:t>.</w:t>
      </w:r>
    </w:p>
    <w:p w:rsidR="00372B32" w:rsidRPr="00F47745" w:rsidRDefault="004C16E4" w:rsidP="00F47745">
      <w:pPr>
        <w:pStyle w:val="PargrafodaLista"/>
        <w:numPr>
          <w:ilvl w:val="0"/>
          <w:numId w:val="1"/>
        </w:numPr>
        <w:jc w:val="both"/>
        <w:rPr>
          <w:rFonts w:ascii="Times New Roman" w:hAnsi="Times New Roman" w:cs="Times New Roman"/>
          <w:sz w:val="24"/>
          <w:szCs w:val="24"/>
        </w:rPr>
      </w:pPr>
      <w:r w:rsidRPr="00F47745">
        <w:rPr>
          <w:rFonts w:ascii="Times New Roman" w:hAnsi="Times New Roman" w:cs="Times New Roman"/>
          <w:sz w:val="24"/>
          <w:szCs w:val="24"/>
        </w:rPr>
        <w:t>Devo dizer que estou muito entusiasmado em percorrer essa jornada com você. Realmente existe um tesouro no hábito de ler, que vai transformar sua percepção de interpretar, de falar de olhar o mundo ao seu redor</w:t>
      </w:r>
      <w:r w:rsidR="00372B32" w:rsidRPr="00F47745">
        <w:rPr>
          <w:rFonts w:ascii="Times New Roman" w:hAnsi="Times New Roman" w:cs="Times New Roman"/>
          <w:sz w:val="24"/>
          <w:szCs w:val="24"/>
        </w:rPr>
        <w:t>.</w:t>
      </w:r>
    </w:p>
    <w:p w:rsidR="00372B32" w:rsidRPr="002B1A85" w:rsidRDefault="00372B32" w:rsidP="00372B32">
      <w:pPr>
        <w:rPr>
          <w:rFonts w:ascii="Times New Roman" w:hAnsi="Times New Roman" w:cs="Times New Roman"/>
          <w:b/>
          <w:sz w:val="24"/>
        </w:rPr>
      </w:pPr>
      <w:r w:rsidRPr="002B1A85">
        <w:rPr>
          <w:rFonts w:ascii="Times New Roman" w:hAnsi="Times New Roman" w:cs="Times New Roman"/>
          <w:b/>
          <w:sz w:val="24"/>
        </w:rPr>
        <w:t>CORPO:</w:t>
      </w:r>
    </w:p>
    <w:p w:rsidR="00372B32" w:rsidRPr="004857F7" w:rsidRDefault="000B546F" w:rsidP="004857F7">
      <w:pPr>
        <w:jc w:val="both"/>
        <w:rPr>
          <w:rFonts w:ascii="Times New Roman" w:hAnsi="Times New Roman" w:cs="Times New Roman"/>
          <w:sz w:val="24"/>
          <w:szCs w:val="24"/>
        </w:rPr>
      </w:pPr>
      <w:r w:rsidRPr="004857F7">
        <w:rPr>
          <w:rFonts w:ascii="Times New Roman" w:hAnsi="Times New Roman" w:cs="Times New Roman"/>
          <w:sz w:val="24"/>
          <w:szCs w:val="24"/>
        </w:rPr>
        <w:t>1</w:t>
      </w:r>
      <w:r w:rsidR="00372B32" w:rsidRPr="004857F7">
        <w:rPr>
          <w:rFonts w:ascii="Times New Roman" w:hAnsi="Times New Roman" w:cs="Times New Roman"/>
          <w:sz w:val="24"/>
          <w:szCs w:val="24"/>
        </w:rPr>
        <w:t xml:space="preserve">. </w:t>
      </w:r>
      <w:r w:rsidR="00B7303A" w:rsidRPr="004857F7">
        <w:rPr>
          <w:rFonts w:ascii="Times New Roman" w:hAnsi="Times New Roman" w:cs="Times New Roman"/>
          <w:color w:val="000000"/>
          <w:sz w:val="24"/>
          <w:szCs w:val="24"/>
          <w:shd w:val="clear" w:color="auto" w:fill="FFFFFF"/>
        </w:rPr>
        <w:t>A leitura apresenta uma importância vital como estratégia de melhoria do processo de ensino e aprendizagem.</w:t>
      </w:r>
    </w:p>
    <w:p w:rsidR="00372B32" w:rsidRPr="004857F7" w:rsidRDefault="00372B32" w:rsidP="004857F7">
      <w:pPr>
        <w:jc w:val="both"/>
        <w:rPr>
          <w:rFonts w:ascii="Times New Roman" w:hAnsi="Times New Roman" w:cs="Times New Roman"/>
          <w:sz w:val="24"/>
          <w:szCs w:val="24"/>
        </w:rPr>
      </w:pPr>
      <w:r w:rsidRPr="004857F7">
        <w:rPr>
          <w:rFonts w:ascii="Times New Roman" w:hAnsi="Times New Roman" w:cs="Times New Roman"/>
          <w:sz w:val="24"/>
          <w:szCs w:val="24"/>
        </w:rPr>
        <w:t>A</w:t>
      </w:r>
      <w:r w:rsidR="00B7303A" w:rsidRPr="004857F7">
        <w:rPr>
          <w:rFonts w:ascii="Times New Roman" w:hAnsi="Times New Roman" w:cs="Times New Roman"/>
          <w:sz w:val="24"/>
          <w:szCs w:val="24"/>
        </w:rPr>
        <w:t>. Comece lendo pequenos livros</w:t>
      </w:r>
      <w:r w:rsidRPr="004857F7">
        <w:rPr>
          <w:rFonts w:ascii="Times New Roman" w:hAnsi="Times New Roman" w:cs="Times New Roman"/>
          <w:sz w:val="24"/>
          <w:szCs w:val="24"/>
        </w:rPr>
        <w:t>.</w:t>
      </w:r>
    </w:p>
    <w:p w:rsidR="00372B32" w:rsidRPr="004857F7" w:rsidRDefault="000B546F" w:rsidP="004857F7">
      <w:pPr>
        <w:jc w:val="both"/>
        <w:rPr>
          <w:rFonts w:ascii="Times New Roman" w:hAnsi="Times New Roman" w:cs="Times New Roman"/>
          <w:sz w:val="24"/>
          <w:szCs w:val="24"/>
        </w:rPr>
      </w:pPr>
      <w:r w:rsidRPr="004857F7">
        <w:rPr>
          <w:rFonts w:ascii="Times New Roman" w:hAnsi="Times New Roman" w:cs="Times New Roman"/>
          <w:sz w:val="24"/>
          <w:szCs w:val="24"/>
        </w:rPr>
        <w:t>2.</w:t>
      </w:r>
      <w:r w:rsidR="00B7303A" w:rsidRPr="004857F7">
        <w:rPr>
          <w:rFonts w:ascii="Times New Roman" w:hAnsi="Times New Roman" w:cs="Times New Roman"/>
          <w:sz w:val="24"/>
          <w:szCs w:val="24"/>
        </w:rPr>
        <w:t xml:space="preserve"> Tenha uma disciplina diária para ler nem que seja um capitulo, ou alguns minutos lendo</w:t>
      </w:r>
      <w:r w:rsidR="004F08F4" w:rsidRPr="004857F7">
        <w:rPr>
          <w:rFonts w:ascii="Times New Roman" w:hAnsi="Times New Roman" w:cs="Times New Roman"/>
          <w:sz w:val="24"/>
          <w:szCs w:val="24"/>
        </w:rPr>
        <w:t xml:space="preserve"> durante o seu dia</w:t>
      </w:r>
      <w:r w:rsidR="00372B32" w:rsidRPr="004857F7">
        <w:rPr>
          <w:rFonts w:ascii="Times New Roman" w:hAnsi="Times New Roman" w:cs="Times New Roman"/>
          <w:sz w:val="24"/>
          <w:szCs w:val="24"/>
        </w:rPr>
        <w:t>.</w:t>
      </w:r>
    </w:p>
    <w:p w:rsidR="00372B32" w:rsidRPr="004857F7" w:rsidRDefault="000B546F" w:rsidP="004857F7">
      <w:pPr>
        <w:jc w:val="both"/>
        <w:rPr>
          <w:rFonts w:ascii="Times New Roman" w:hAnsi="Times New Roman" w:cs="Times New Roman"/>
          <w:sz w:val="24"/>
          <w:szCs w:val="24"/>
        </w:rPr>
      </w:pPr>
      <w:r w:rsidRPr="004857F7">
        <w:rPr>
          <w:rFonts w:ascii="Times New Roman" w:hAnsi="Times New Roman" w:cs="Times New Roman"/>
          <w:sz w:val="24"/>
          <w:szCs w:val="24"/>
        </w:rPr>
        <w:t xml:space="preserve">A. </w:t>
      </w:r>
      <w:r w:rsidR="00B7303A" w:rsidRPr="004857F7">
        <w:rPr>
          <w:rFonts w:ascii="Times New Roman" w:hAnsi="Times New Roman" w:cs="Times New Roman"/>
          <w:sz w:val="24"/>
          <w:szCs w:val="24"/>
        </w:rPr>
        <w:t xml:space="preserve"> Não será uma tarefa simples desenvolver o gosto pela literatura</w:t>
      </w:r>
      <w:r w:rsidR="00372B32" w:rsidRPr="004857F7">
        <w:rPr>
          <w:rFonts w:ascii="Times New Roman" w:hAnsi="Times New Roman" w:cs="Times New Roman"/>
          <w:sz w:val="24"/>
          <w:szCs w:val="24"/>
        </w:rPr>
        <w:t>.</w:t>
      </w:r>
    </w:p>
    <w:p w:rsidR="00372B32" w:rsidRPr="004857F7" w:rsidRDefault="00372B32" w:rsidP="004857F7">
      <w:pPr>
        <w:jc w:val="both"/>
        <w:rPr>
          <w:rFonts w:ascii="Times New Roman" w:hAnsi="Times New Roman" w:cs="Times New Roman"/>
          <w:sz w:val="24"/>
          <w:szCs w:val="24"/>
        </w:rPr>
      </w:pPr>
      <w:r w:rsidRPr="004857F7">
        <w:rPr>
          <w:rFonts w:ascii="Times New Roman" w:hAnsi="Times New Roman" w:cs="Times New Roman"/>
          <w:sz w:val="24"/>
          <w:szCs w:val="24"/>
        </w:rPr>
        <w:t>B.</w:t>
      </w:r>
      <w:r w:rsidR="004F08F4" w:rsidRPr="004857F7">
        <w:rPr>
          <w:rFonts w:ascii="Times New Roman" w:hAnsi="Times New Roman" w:cs="Times New Roman"/>
          <w:sz w:val="24"/>
          <w:szCs w:val="24"/>
        </w:rPr>
        <w:t xml:space="preserve"> </w:t>
      </w:r>
      <w:r w:rsidR="00DC53BA" w:rsidRPr="004857F7">
        <w:rPr>
          <w:rFonts w:ascii="Times New Roman" w:hAnsi="Times New Roman" w:cs="Times New Roman"/>
          <w:color w:val="000000"/>
          <w:sz w:val="24"/>
          <w:szCs w:val="24"/>
          <w:shd w:val="clear" w:color="auto" w:fill="FFFFFF"/>
        </w:rPr>
        <w:t>Encontre</w:t>
      </w:r>
      <w:r w:rsidR="004F08F4" w:rsidRPr="004857F7">
        <w:rPr>
          <w:rFonts w:ascii="Times New Roman" w:hAnsi="Times New Roman" w:cs="Times New Roman"/>
          <w:color w:val="000000"/>
          <w:sz w:val="24"/>
          <w:szCs w:val="24"/>
          <w:shd w:val="clear" w:color="auto" w:fill="FFFFFF"/>
        </w:rPr>
        <w:t xml:space="preserve"> formas de tornar a leitura um hábito </w:t>
      </w:r>
      <w:r w:rsidR="005A5718" w:rsidRPr="004857F7">
        <w:rPr>
          <w:rFonts w:ascii="Times New Roman" w:hAnsi="Times New Roman" w:cs="Times New Roman"/>
          <w:color w:val="000000"/>
          <w:sz w:val="24"/>
          <w:szCs w:val="24"/>
          <w:shd w:val="clear" w:color="auto" w:fill="FFFFFF"/>
        </w:rPr>
        <w:t>prazeroso,</w:t>
      </w:r>
      <w:r w:rsidR="004F08F4" w:rsidRPr="004857F7">
        <w:rPr>
          <w:rFonts w:ascii="Times New Roman" w:hAnsi="Times New Roman" w:cs="Times New Roman"/>
          <w:color w:val="000000"/>
          <w:sz w:val="24"/>
          <w:szCs w:val="24"/>
          <w:shd w:val="clear" w:color="auto" w:fill="FFFFFF"/>
        </w:rPr>
        <w:t xml:space="preserve"> </w:t>
      </w:r>
      <w:r w:rsidR="005A5718" w:rsidRPr="004857F7">
        <w:rPr>
          <w:rFonts w:ascii="Times New Roman" w:hAnsi="Times New Roman" w:cs="Times New Roman"/>
          <w:color w:val="000000"/>
          <w:sz w:val="24"/>
          <w:szCs w:val="24"/>
          <w:shd w:val="clear" w:color="auto" w:fill="FFFFFF"/>
        </w:rPr>
        <w:t xml:space="preserve">apesar de não ser </w:t>
      </w:r>
      <w:r w:rsidR="004F08F4" w:rsidRPr="004857F7">
        <w:rPr>
          <w:rFonts w:ascii="Times New Roman" w:hAnsi="Times New Roman" w:cs="Times New Roman"/>
          <w:color w:val="000000"/>
          <w:sz w:val="24"/>
          <w:szCs w:val="24"/>
          <w:shd w:val="clear" w:color="auto" w:fill="FFFFFF"/>
        </w:rPr>
        <w:t>fácil, mas quando começamos o desenvolvimento vai acontecer de forma lenta e progressiva.</w:t>
      </w:r>
    </w:p>
    <w:p w:rsidR="0097712A" w:rsidRPr="004857F7" w:rsidRDefault="005E4F3E" w:rsidP="004857F7">
      <w:pPr>
        <w:jc w:val="both"/>
        <w:rPr>
          <w:rFonts w:ascii="Times New Roman" w:hAnsi="Times New Roman" w:cs="Times New Roman"/>
          <w:sz w:val="24"/>
          <w:szCs w:val="24"/>
        </w:rPr>
      </w:pPr>
      <w:r w:rsidRPr="004857F7">
        <w:rPr>
          <w:rFonts w:ascii="Times New Roman" w:hAnsi="Times New Roman" w:cs="Times New Roman"/>
          <w:color w:val="000000"/>
          <w:sz w:val="24"/>
          <w:szCs w:val="24"/>
          <w:shd w:val="clear" w:color="auto" w:fill="FFFFFF"/>
        </w:rPr>
        <w:t>3. Muito</w:t>
      </w:r>
      <w:r w:rsidR="0097712A" w:rsidRPr="004857F7">
        <w:rPr>
          <w:rFonts w:ascii="Times New Roman" w:hAnsi="Times New Roman" w:cs="Times New Roman"/>
          <w:color w:val="000000"/>
          <w:sz w:val="24"/>
          <w:szCs w:val="24"/>
          <w:shd w:val="clear" w:color="auto" w:fill="FFFFFF"/>
        </w:rPr>
        <w:t xml:space="preserve"> se conhece e se fala sobre o hábito e a importância da leitura, inclusive sobre seus </w:t>
      </w:r>
      <w:r w:rsidR="0020777E" w:rsidRPr="004857F7">
        <w:rPr>
          <w:rFonts w:ascii="Times New Roman" w:hAnsi="Times New Roman" w:cs="Times New Roman"/>
          <w:color w:val="000000"/>
          <w:sz w:val="24"/>
          <w:szCs w:val="24"/>
          <w:shd w:val="clear" w:color="auto" w:fill="FFFFFF"/>
        </w:rPr>
        <w:t>benefícios, como a melhora do seu vocabulário.</w:t>
      </w:r>
    </w:p>
    <w:p w:rsidR="00372B32" w:rsidRPr="004857F7" w:rsidRDefault="005E4F3E" w:rsidP="004857F7">
      <w:pPr>
        <w:jc w:val="both"/>
        <w:rPr>
          <w:rFonts w:ascii="Times New Roman" w:hAnsi="Times New Roman" w:cs="Times New Roman"/>
          <w:sz w:val="24"/>
          <w:szCs w:val="24"/>
        </w:rPr>
      </w:pPr>
      <w:r w:rsidRPr="004857F7">
        <w:rPr>
          <w:rFonts w:ascii="Times New Roman" w:hAnsi="Times New Roman" w:cs="Times New Roman"/>
          <w:sz w:val="24"/>
          <w:szCs w:val="24"/>
        </w:rPr>
        <w:t>4. A</w:t>
      </w:r>
      <w:r w:rsidR="00C107AD" w:rsidRPr="004857F7">
        <w:rPr>
          <w:rFonts w:ascii="Times New Roman" w:hAnsi="Times New Roman" w:cs="Times New Roman"/>
          <w:sz w:val="24"/>
          <w:szCs w:val="24"/>
        </w:rPr>
        <w:t xml:space="preserve"> prática de ler, constroem </w:t>
      </w:r>
      <w:r w:rsidR="005D24B7" w:rsidRPr="004857F7">
        <w:rPr>
          <w:rFonts w:ascii="Times New Roman" w:hAnsi="Times New Roman" w:cs="Times New Roman"/>
          <w:sz w:val="24"/>
          <w:szCs w:val="24"/>
        </w:rPr>
        <w:t>nas pessoas</w:t>
      </w:r>
      <w:r w:rsidR="00C107AD" w:rsidRPr="004857F7">
        <w:rPr>
          <w:rFonts w:ascii="Times New Roman" w:hAnsi="Times New Roman" w:cs="Times New Roman"/>
          <w:sz w:val="24"/>
          <w:szCs w:val="24"/>
        </w:rPr>
        <w:t xml:space="preserve"> uma qualidade humana e social melhor </w:t>
      </w:r>
      <w:r w:rsidR="00372B32" w:rsidRPr="004857F7">
        <w:rPr>
          <w:rFonts w:ascii="Times New Roman" w:hAnsi="Times New Roman" w:cs="Times New Roman"/>
          <w:sz w:val="24"/>
          <w:szCs w:val="24"/>
        </w:rPr>
        <w:t xml:space="preserve">. </w:t>
      </w:r>
    </w:p>
    <w:p w:rsidR="00C107AD" w:rsidRPr="004857F7" w:rsidRDefault="005E4F3E" w:rsidP="004857F7">
      <w:pPr>
        <w:jc w:val="both"/>
        <w:rPr>
          <w:rFonts w:ascii="Times New Roman" w:hAnsi="Times New Roman" w:cs="Times New Roman"/>
          <w:sz w:val="24"/>
          <w:szCs w:val="24"/>
        </w:rPr>
      </w:pPr>
      <w:r w:rsidRPr="004857F7">
        <w:rPr>
          <w:rFonts w:ascii="Times New Roman" w:hAnsi="Times New Roman" w:cs="Times New Roman"/>
          <w:color w:val="000000"/>
          <w:sz w:val="24"/>
          <w:szCs w:val="24"/>
          <w:shd w:val="clear" w:color="auto" w:fill="FFFFFF"/>
        </w:rPr>
        <w:t>A.</w:t>
      </w:r>
      <w:r w:rsidR="00111CB4">
        <w:rPr>
          <w:rFonts w:ascii="Times New Roman" w:hAnsi="Times New Roman" w:cs="Times New Roman"/>
          <w:color w:val="000000"/>
          <w:sz w:val="24"/>
          <w:szCs w:val="24"/>
          <w:shd w:val="clear" w:color="auto" w:fill="FFFFFF"/>
        </w:rPr>
        <w:t xml:space="preserve"> </w:t>
      </w:r>
      <w:r w:rsidRPr="004857F7">
        <w:rPr>
          <w:rFonts w:ascii="Times New Roman" w:hAnsi="Times New Roman" w:cs="Times New Roman"/>
          <w:color w:val="000000"/>
          <w:sz w:val="24"/>
          <w:szCs w:val="24"/>
          <w:shd w:val="clear" w:color="auto" w:fill="FFFFFF"/>
        </w:rPr>
        <w:t>Ter</w:t>
      </w:r>
      <w:r w:rsidR="00C107AD" w:rsidRPr="004857F7">
        <w:rPr>
          <w:rFonts w:ascii="Times New Roman" w:hAnsi="Times New Roman" w:cs="Times New Roman"/>
          <w:color w:val="000000"/>
          <w:sz w:val="24"/>
          <w:szCs w:val="24"/>
          <w:shd w:val="clear" w:color="auto" w:fill="FFFFFF"/>
        </w:rPr>
        <w:t xml:space="preserve"> acesso à boa leitura é dispor de uma informação cultural que alimenta a imaginação e desperta o prazer pela leitura, possibilitando que se tenha a leitura com um hábito que faz parte do cotidiano, dessa forma, fazendo com que sempre se mantenha os conhecimentos atualizados. </w:t>
      </w:r>
    </w:p>
    <w:p w:rsidR="00372B32" w:rsidRPr="004857F7" w:rsidRDefault="005E4F3E" w:rsidP="004857F7">
      <w:pPr>
        <w:jc w:val="both"/>
        <w:rPr>
          <w:rFonts w:ascii="Times New Roman" w:hAnsi="Times New Roman" w:cs="Times New Roman"/>
          <w:sz w:val="24"/>
          <w:szCs w:val="24"/>
        </w:rPr>
      </w:pPr>
      <w:r w:rsidRPr="004857F7">
        <w:rPr>
          <w:rFonts w:ascii="Times New Roman" w:hAnsi="Times New Roman" w:cs="Times New Roman"/>
          <w:color w:val="000000"/>
          <w:sz w:val="24"/>
          <w:szCs w:val="24"/>
          <w:shd w:val="clear" w:color="auto" w:fill="FFFFFF"/>
        </w:rPr>
        <w:lastRenderedPageBreak/>
        <w:t>B. A</w:t>
      </w:r>
      <w:r w:rsidR="00C107AD" w:rsidRPr="004857F7">
        <w:rPr>
          <w:rFonts w:ascii="Times New Roman" w:hAnsi="Times New Roman" w:cs="Times New Roman"/>
          <w:color w:val="000000"/>
          <w:sz w:val="24"/>
          <w:szCs w:val="24"/>
          <w:shd w:val="clear" w:color="auto" w:fill="FFFFFF"/>
        </w:rPr>
        <w:t xml:space="preserve"> formação de cidadãos, atributo da escola, passa hoje obrigatoriamente pela habilitação do cidadão em saber ler</w:t>
      </w:r>
      <w:r w:rsidR="00372B32" w:rsidRPr="004857F7">
        <w:rPr>
          <w:rFonts w:ascii="Times New Roman" w:hAnsi="Times New Roman" w:cs="Times New Roman"/>
          <w:sz w:val="24"/>
          <w:szCs w:val="24"/>
        </w:rPr>
        <w:t>.</w:t>
      </w:r>
    </w:p>
    <w:p w:rsidR="00372B32" w:rsidRPr="004857F7" w:rsidRDefault="005E4F3E" w:rsidP="004857F7">
      <w:pPr>
        <w:jc w:val="both"/>
        <w:rPr>
          <w:rFonts w:ascii="Times New Roman" w:hAnsi="Times New Roman" w:cs="Times New Roman"/>
          <w:sz w:val="24"/>
          <w:szCs w:val="24"/>
        </w:rPr>
      </w:pPr>
      <w:r w:rsidRPr="004857F7">
        <w:rPr>
          <w:rFonts w:ascii="Times New Roman" w:hAnsi="Times New Roman" w:cs="Times New Roman"/>
          <w:sz w:val="24"/>
          <w:szCs w:val="24"/>
        </w:rPr>
        <w:t>C. A</w:t>
      </w:r>
      <w:r w:rsidR="00C107AD" w:rsidRPr="004857F7">
        <w:rPr>
          <w:rFonts w:ascii="Times New Roman" w:hAnsi="Times New Roman" w:cs="Times New Roman"/>
          <w:sz w:val="24"/>
          <w:szCs w:val="24"/>
        </w:rPr>
        <w:t xml:space="preserve"> leitura colabora para um</w:t>
      </w:r>
      <w:r w:rsidR="00C11761" w:rsidRPr="004857F7">
        <w:rPr>
          <w:rFonts w:ascii="Times New Roman" w:hAnsi="Times New Roman" w:cs="Times New Roman"/>
          <w:sz w:val="24"/>
          <w:szCs w:val="24"/>
        </w:rPr>
        <w:t>a democratização de valores igualitários, tendo uma identidade, reconhecimento é posicionamento ideológicos de seus status</w:t>
      </w:r>
      <w:r w:rsidR="00372B32" w:rsidRPr="004857F7">
        <w:rPr>
          <w:rFonts w:ascii="Times New Roman" w:hAnsi="Times New Roman" w:cs="Times New Roman"/>
          <w:sz w:val="24"/>
          <w:szCs w:val="24"/>
        </w:rPr>
        <w:t>.</w:t>
      </w:r>
    </w:p>
    <w:p w:rsidR="00372B32" w:rsidRPr="004857F7" w:rsidRDefault="005D5163" w:rsidP="004857F7">
      <w:pPr>
        <w:tabs>
          <w:tab w:val="left" w:pos="1418"/>
        </w:tabs>
        <w:jc w:val="both"/>
        <w:rPr>
          <w:rFonts w:ascii="Times New Roman" w:hAnsi="Times New Roman" w:cs="Times New Roman"/>
          <w:sz w:val="24"/>
          <w:szCs w:val="24"/>
        </w:rPr>
      </w:pPr>
      <w:r w:rsidRPr="004857F7">
        <w:rPr>
          <w:rFonts w:ascii="Times New Roman" w:hAnsi="Times New Roman" w:cs="Times New Roman"/>
          <w:sz w:val="24"/>
          <w:szCs w:val="24"/>
        </w:rPr>
        <w:t>5.</w:t>
      </w:r>
      <w:r w:rsidR="00C11761" w:rsidRPr="004857F7">
        <w:rPr>
          <w:rFonts w:ascii="Times New Roman" w:hAnsi="Times New Roman" w:cs="Times New Roman"/>
          <w:sz w:val="24"/>
          <w:szCs w:val="24"/>
        </w:rPr>
        <w:t xml:space="preserve">. </w:t>
      </w:r>
      <w:r w:rsidR="00C11761" w:rsidRPr="004857F7">
        <w:rPr>
          <w:rFonts w:ascii="Times New Roman" w:hAnsi="Times New Roman" w:cs="Times New Roman"/>
          <w:color w:val="000000"/>
          <w:sz w:val="24"/>
          <w:szCs w:val="24"/>
          <w:shd w:val="clear" w:color="auto" w:fill="FFFFFF"/>
        </w:rPr>
        <w:t> Alguns autores consideram a leitura um alicerce da sociedade de conhecimento</w:t>
      </w:r>
      <w:r w:rsidR="003B4E3F" w:rsidRPr="004857F7">
        <w:rPr>
          <w:rFonts w:ascii="Times New Roman" w:hAnsi="Times New Roman" w:cs="Times New Roman"/>
          <w:color w:val="000000"/>
          <w:sz w:val="24"/>
          <w:szCs w:val="24"/>
          <w:shd w:val="clear" w:color="auto" w:fill="FFFFFF"/>
        </w:rPr>
        <w:t>.</w:t>
      </w:r>
    </w:p>
    <w:p w:rsidR="00372B32" w:rsidRPr="004857F7" w:rsidRDefault="005D5163" w:rsidP="004857F7">
      <w:pPr>
        <w:pStyle w:val="NormalWeb"/>
        <w:shd w:val="clear" w:color="auto" w:fill="FFFFFF"/>
        <w:spacing w:before="0" w:beforeAutospacing="0"/>
        <w:jc w:val="both"/>
        <w:rPr>
          <w:color w:val="000000"/>
        </w:rPr>
      </w:pPr>
      <w:r w:rsidRPr="004857F7">
        <w:rPr>
          <w:color w:val="000000"/>
        </w:rPr>
        <w:t>6. Desta</w:t>
      </w:r>
      <w:r w:rsidR="00C11761" w:rsidRPr="004857F7">
        <w:rPr>
          <w:color w:val="000000"/>
        </w:rPr>
        <w:t xml:space="preserve"> forma, a leitura assume a vital importância como estratégia </w:t>
      </w:r>
      <w:r w:rsidR="00B57092" w:rsidRPr="004857F7">
        <w:rPr>
          <w:color w:val="000000"/>
        </w:rPr>
        <w:t>de ensino</w:t>
      </w:r>
      <w:r w:rsidR="00C11761" w:rsidRPr="004857F7">
        <w:rPr>
          <w:color w:val="000000"/>
        </w:rPr>
        <w:t>, o que contribui significativamente para o desenvolvimento, em crianças e jovens especialmente, de capacidade de pensamento, análise crítica e de síntese.</w:t>
      </w:r>
    </w:p>
    <w:p w:rsidR="00372B32" w:rsidRPr="004857F7" w:rsidRDefault="005D5163" w:rsidP="004857F7">
      <w:pPr>
        <w:tabs>
          <w:tab w:val="left" w:pos="1418"/>
        </w:tabs>
        <w:jc w:val="both"/>
        <w:rPr>
          <w:rFonts w:ascii="Times New Roman" w:hAnsi="Times New Roman" w:cs="Times New Roman"/>
          <w:sz w:val="24"/>
          <w:szCs w:val="24"/>
        </w:rPr>
      </w:pPr>
      <w:r w:rsidRPr="004857F7">
        <w:rPr>
          <w:rFonts w:ascii="Times New Roman" w:hAnsi="Times New Roman" w:cs="Times New Roman"/>
          <w:sz w:val="24"/>
          <w:szCs w:val="24"/>
        </w:rPr>
        <w:t>A.</w:t>
      </w:r>
      <w:r w:rsidR="00AA1D42" w:rsidRPr="004857F7">
        <w:rPr>
          <w:rFonts w:ascii="Times New Roman" w:hAnsi="Times New Roman" w:cs="Times New Roman"/>
          <w:color w:val="000000"/>
          <w:sz w:val="24"/>
          <w:szCs w:val="24"/>
          <w:shd w:val="clear" w:color="auto" w:fill="FFFFFF"/>
        </w:rPr>
        <w:t xml:space="preserve"> Enquanto a prática da leitura se dilata e se torna um deleite, o leitor aprende a desfrutar, e formulam-se juízos de valor sobre os significados assimilados, sobre a legitimidade e conformação das ideias, comparando-as com experiências e leituras prévias</w:t>
      </w:r>
      <w:r w:rsidR="00372B32" w:rsidRPr="004857F7">
        <w:rPr>
          <w:rFonts w:ascii="Times New Roman" w:hAnsi="Times New Roman" w:cs="Times New Roman"/>
          <w:sz w:val="24"/>
          <w:szCs w:val="24"/>
        </w:rPr>
        <w:t>.</w:t>
      </w:r>
      <w:r w:rsidR="00865EDE" w:rsidRPr="004857F7">
        <w:rPr>
          <w:rFonts w:ascii="Times New Roman" w:hAnsi="Times New Roman" w:cs="Times New Roman"/>
          <w:sz w:val="24"/>
          <w:szCs w:val="24"/>
        </w:rPr>
        <w:t xml:space="preserve"> </w:t>
      </w:r>
    </w:p>
    <w:p w:rsidR="00372B32" w:rsidRPr="004857F7" w:rsidRDefault="005D5163" w:rsidP="004857F7">
      <w:pPr>
        <w:tabs>
          <w:tab w:val="left" w:pos="1418"/>
        </w:tabs>
        <w:jc w:val="both"/>
        <w:rPr>
          <w:rFonts w:ascii="Times New Roman" w:hAnsi="Times New Roman" w:cs="Times New Roman"/>
          <w:sz w:val="24"/>
          <w:szCs w:val="24"/>
        </w:rPr>
      </w:pPr>
      <w:r w:rsidRPr="004857F7">
        <w:rPr>
          <w:rFonts w:ascii="Times New Roman" w:hAnsi="Times New Roman" w:cs="Times New Roman"/>
          <w:sz w:val="24"/>
          <w:szCs w:val="24"/>
        </w:rPr>
        <w:t xml:space="preserve">B. </w:t>
      </w:r>
      <w:r w:rsidR="00372B32" w:rsidRPr="004857F7">
        <w:rPr>
          <w:rFonts w:ascii="Times New Roman" w:hAnsi="Times New Roman" w:cs="Times New Roman"/>
          <w:sz w:val="24"/>
          <w:szCs w:val="24"/>
        </w:rPr>
        <w:t xml:space="preserve"> </w:t>
      </w:r>
      <w:r w:rsidR="00AA1D42" w:rsidRPr="004857F7">
        <w:rPr>
          <w:rFonts w:ascii="Times New Roman" w:hAnsi="Times New Roman" w:cs="Times New Roman"/>
          <w:color w:val="000000"/>
          <w:sz w:val="24"/>
          <w:szCs w:val="24"/>
          <w:shd w:val="clear" w:color="auto" w:fill="FFFFFF"/>
        </w:rPr>
        <w:t>Para que se aproveite a leitura realizada, o leitor deve ser um ativo questionador do que foi lido</w:t>
      </w:r>
      <w:r w:rsidR="00AA1D42" w:rsidRPr="004857F7">
        <w:rPr>
          <w:rFonts w:ascii="Times New Roman" w:hAnsi="Times New Roman" w:cs="Times New Roman"/>
          <w:sz w:val="24"/>
          <w:szCs w:val="24"/>
        </w:rPr>
        <w:t xml:space="preserve">, </w:t>
      </w:r>
      <w:r w:rsidR="00AA1D42" w:rsidRPr="004857F7">
        <w:rPr>
          <w:rFonts w:ascii="Times New Roman" w:hAnsi="Times New Roman" w:cs="Times New Roman"/>
          <w:color w:val="000000"/>
          <w:sz w:val="24"/>
          <w:szCs w:val="24"/>
          <w:shd w:val="clear" w:color="auto" w:fill="FFFFFF"/>
        </w:rPr>
        <w:t>consequentemente, trará resultados positivos na leitura, já que terão uma compreensão maior e poderão avaliar o que leem. Também irão adquirir o hábito de questionamento.</w:t>
      </w:r>
    </w:p>
    <w:p w:rsidR="00372B32" w:rsidRPr="00E3465B" w:rsidRDefault="00372B32" w:rsidP="00372B32">
      <w:pPr>
        <w:tabs>
          <w:tab w:val="left" w:pos="1418"/>
        </w:tabs>
        <w:rPr>
          <w:rFonts w:ascii="Times New Roman" w:hAnsi="Times New Roman" w:cs="Times New Roman"/>
          <w:sz w:val="24"/>
        </w:rPr>
      </w:pPr>
    </w:p>
    <w:p w:rsidR="00372B32" w:rsidRDefault="00372B32" w:rsidP="00372B32">
      <w:pPr>
        <w:tabs>
          <w:tab w:val="left" w:pos="1418"/>
        </w:tabs>
        <w:rPr>
          <w:rFonts w:ascii="Times New Roman" w:hAnsi="Times New Roman" w:cs="Times New Roman"/>
          <w:sz w:val="24"/>
        </w:rPr>
      </w:pPr>
      <w:r w:rsidRPr="000F5602">
        <w:rPr>
          <w:rFonts w:ascii="Times New Roman" w:hAnsi="Times New Roman" w:cs="Times New Roman"/>
          <w:b/>
          <w:sz w:val="24"/>
        </w:rPr>
        <w:t>CONCLUSÃO:</w:t>
      </w:r>
    </w:p>
    <w:p w:rsidR="00A86597" w:rsidRPr="00920426" w:rsidRDefault="00AA1D42" w:rsidP="00920426">
      <w:pPr>
        <w:pStyle w:val="PargrafodaLista"/>
        <w:numPr>
          <w:ilvl w:val="0"/>
          <w:numId w:val="2"/>
        </w:numPr>
        <w:tabs>
          <w:tab w:val="left" w:pos="1418"/>
        </w:tabs>
        <w:rPr>
          <w:rFonts w:ascii="Times New Roman" w:hAnsi="Times New Roman" w:cs="Times New Roman"/>
          <w:sz w:val="24"/>
          <w:szCs w:val="24"/>
        </w:rPr>
      </w:pPr>
      <w:r w:rsidRPr="00920426">
        <w:rPr>
          <w:rFonts w:ascii="Times New Roman" w:hAnsi="Times New Roman" w:cs="Times New Roman"/>
          <w:color w:val="000000"/>
          <w:sz w:val="24"/>
          <w:szCs w:val="24"/>
          <w:shd w:val="clear" w:color="auto" w:fill="FFFFFF"/>
        </w:rPr>
        <w:t xml:space="preserve">A realidade é que nossa nação sofre ainda com a deficiência no ensino público e com um apontador elevado de analfabetismo funcional. </w:t>
      </w:r>
    </w:p>
    <w:p w:rsidR="00372B32" w:rsidRPr="00920426" w:rsidRDefault="00372B32" w:rsidP="00920426">
      <w:pPr>
        <w:pStyle w:val="PargrafodaLista"/>
        <w:numPr>
          <w:ilvl w:val="0"/>
          <w:numId w:val="2"/>
        </w:numPr>
        <w:tabs>
          <w:tab w:val="left" w:pos="1418"/>
        </w:tabs>
        <w:rPr>
          <w:rFonts w:ascii="Times New Roman" w:hAnsi="Times New Roman" w:cs="Times New Roman"/>
          <w:sz w:val="24"/>
          <w:szCs w:val="24"/>
        </w:rPr>
      </w:pPr>
      <w:r w:rsidRPr="00920426">
        <w:rPr>
          <w:rFonts w:ascii="Times New Roman" w:hAnsi="Times New Roman" w:cs="Times New Roman"/>
          <w:sz w:val="24"/>
          <w:szCs w:val="24"/>
        </w:rPr>
        <w:t xml:space="preserve">Invista </w:t>
      </w:r>
      <w:r w:rsidR="00AA1D42" w:rsidRPr="00920426">
        <w:rPr>
          <w:rFonts w:ascii="Times New Roman" w:hAnsi="Times New Roman" w:cs="Times New Roman"/>
          <w:sz w:val="24"/>
          <w:szCs w:val="24"/>
        </w:rPr>
        <w:t xml:space="preserve">na leitura, tenha consciência da </w:t>
      </w:r>
      <w:r w:rsidR="00AA1D42" w:rsidRPr="00920426">
        <w:rPr>
          <w:rFonts w:ascii="Times New Roman" w:hAnsi="Times New Roman" w:cs="Times New Roman"/>
          <w:color w:val="000000"/>
          <w:sz w:val="24"/>
          <w:szCs w:val="24"/>
          <w:shd w:val="clear" w:color="auto" w:fill="FFFFFF"/>
        </w:rPr>
        <w:t>relevância do saber ler que transforma pessoas comuns em cidadãos contextualizados, conscientes de seu papel social</w:t>
      </w:r>
      <w:r w:rsidRPr="00920426">
        <w:rPr>
          <w:rFonts w:ascii="Times New Roman" w:hAnsi="Times New Roman" w:cs="Times New Roman"/>
          <w:sz w:val="24"/>
          <w:szCs w:val="24"/>
        </w:rPr>
        <w:t>.</w:t>
      </w:r>
    </w:p>
    <w:p w:rsidR="00372B32" w:rsidRPr="00920426" w:rsidRDefault="00A86597" w:rsidP="00920426">
      <w:pPr>
        <w:pStyle w:val="PargrafodaLista"/>
        <w:numPr>
          <w:ilvl w:val="0"/>
          <w:numId w:val="2"/>
        </w:numPr>
        <w:tabs>
          <w:tab w:val="left" w:pos="1418"/>
        </w:tabs>
        <w:rPr>
          <w:rFonts w:ascii="Times New Roman" w:hAnsi="Times New Roman" w:cs="Times New Roman"/>
          <w:sz w:val="24"/>
          <w:szCs w:val="24"/>
        </w:rPr>
      </w:pPr>
      <w:r w:rsidRPr="00920426">
        <w:rPr>
          <w:rFonts w:ascii="Times New Roman" w:hAnsi="Times New Roman" w:cs="Times New Roman"/>
          <w:color w:val="000000"/>
          <w:sz w:val="24"/>
          <w:szCs w:val="24"/>
          <w:shd w:val="clear" w:color="auto" w:fill="FFFFFF"/>
        </w:rPr>
        <w:t xml:space="preserve">A leitura traz surpresas para os indivíduos que a praticam: emoções, descobertas, vocábulos, cultura e conhecimentos. Saber ler criticamente é ter a oportunidade de desvendar o mundo e compreendê-lo. É a chance de escrever e reescrever em sua vida uma história que não é sua, mas que passa a </w:t>
      </w:r>
      <w:r w:rsidR="001C6A1E" w:rsidRPr="00920426">
        <w:rPr>
          <w:rFonts w:ascii="Times New Roman" w:hAnsi="Times New Roman" w:cs="Times New Roman"/>
          <w:color w:val="000000"/>
          <w:sz w:val="24"/>
          <w:szCs w:val="24"/>
          <w:shd w:val="clear" w:color="auto" w:fill="FFFFFF"/>
        </w:rPr>
        <w:t>ser.</w:t>
      </w:r>
    </w:p>
    <w:p w:rsidR="00372B32" w:rsidRPr="00920426" w:rsidRDefault="00372B32" w:rsidP="00920426">
      <w:pPr>
        <w:pStyle w:val="Default"/>
        <w:rPr>
          <w:rFonts w:ascii="Times New Roman" w:hAnsi="Times New Roman" w:cs="Times New Roman"/>
          <w:b/>
          <w:bCs/>
        </w:rPr>
      </w:pPr>
    </w:p>
    <w:p w:rsidR="00372B32" w:rsidRDefault="00372B32" w:rsidP="00F41B23">
      <w:pPr>
        <w:pStyle w:val="Default"/>
        <w:jc w:val="center"/>
        <w:rPr>
          <w:rFonts w:ascii="Times New Roman" w:hAnsi="Times New Roman" w:cs="Times New Roman"/>
          <w:b/>
          <w:bCs/>
          <w:sz w:val="28"/>
          <w:szCs w:val="28"/>
        </w:rPr>
      </w:pPr>
    </w:p>
    <w:p w:rsidR="00372B32" w:rsidRDefault="00372B32" w:rsidP="00F41B23">
      <w:pPr>
        <w:pStyle w:val="Default"/>
        <w:jc w:val="center"/>
        <w:rPr>
          <w:rFonts w:ascii="Times New Roman" w:hAnsi="Times New Roman" w:cs="Times New Roman"/>
          <w:b/>
          <w:bCs/>
          <w:sz w:val="28"/>
          <w:szCs w:val="28"/>
        </w:rPr>
      </w:pPr>
    </w:p>
    <w:p w:rsidR="00372B32" w:rsidRDefault="00372B32" w:rsidP="00F41B23">
      <w:pPr>
        <w:pStyle w:val="Default"/>
        <w:jc w:val="center"/>
        <w:rPr>
          <w:rFonts w:ascii="Times New Roman" w:hAnsi="Times New Roman" w:cs="Times New Roman"/>
          <w:b/>
          <w:bCs/>
          <w:sz w:val="28"/>
          <w:szCs w:val="28"/>
        </w:rPr>
      </w:pPr>
    </w:p>
    <w:p w:rsidR="00372B32" w:rsidRDefault="00372B32" w:rsidP="00F41B23">
      <w:pPr>
        <w:pStyle w:val="Default"/>
        <w:jc w:val="center"/>
        <w:rPr>
          <w:rFonts w:ascii="Times New Roman" w:hAnsi="Times New Roman" w:cs="Times New Roman"/>
          <w:b/>
          <w:bCs/>
          <w:sz w:val="28"/>
          <w:szCs w:val="28"/>
        </w:rPr>
      </w:pPr>
    </w:p>
    <w:p w:rsidR="00372B32" w:rsidRDefault="00372B32" w:rsidP="00F41B23">
      <w:pPr>
        <w:pStyle w:val="Default"/>
        <w:jc w:val="center"/>
        <w:rPr>
          <w:rFonts w:ascii="Times New Roman" w:hAnsi="Times New Roman" w:cs="Times New Roman"/>
          <w:b/>
          <w:bCs/>
          <w:sz w:val="28"/>
          <w:szCs w:val="28"/>
        </w:rPr>
      </w:pPr>
    </w:p>
    <w:p w:rsidR="00372B32" w:rsidRPr="006F3B0B" w:rsidRDefault="00372B32" w:rsidP="00F41B23">
      <w:pPr>
        <w:pStyle w:val="Default"/>
        <w:jc w:val="center"/>
        <w:rPr>
          <w:rFonts w:ascii="Times New Roman" w:hAnsi="Times New Roman" w:cs="Times New Roman"/>
          <w:b/>
          <w:bCs/>
          <w:sz w:val="28"/>
          <w:szCs w:val="28"/>
        </w:rPr>
      </w:pPr>
    </w:p>
    <w:p w:rsidR="00F41B23" w:rsidRDefault="00F41B23" w:rsidP="009A695E">
      <w:pPr>
        <w:pStyle w:val="SemEspaamento"/>
        <w:rPr>
          <w:sz w:val="24"/>
          <w:szCs w:val="24"/>
        </w:rPr>
      </w:pPr>
    </w:p>
    <w:p w:rsidR="009A695E" w:rsidRDefault="009A695E" w:rsidP="009A695E">
      <w:pPr>
        <w:pStyle w:val="SemEspaamento"/>
        <w:rPr>
          <w:sz w:val="24"/>
          <w:szCs w:val="24"/>
        </w:rPr>
      </w:pPr>
    </w:p>
    <w:p w:rsidR="009A695E" w:rsidRDefault="009A695E" w:rsidP="009A695E">
      <w:pPr>
        <w:pStyle w:val="SemEspaamento"/>
        <w:rPr>
          <w:sz w:val="24"/>
          <w:szCs w:val="24"/>
        </w:rPr>
      </w:pPr>
    </w:p>
    <w:p w:rsidR="009A695E" w:rsidRDefault="009A695E" w:rsidP="009A695E">
      <w:pPr>
        <w:pStyle w:val="SemEspaamento"/>
        <w:rPr>
          <w:sz w:val="24"/>
          <w:szCs w:val="24"/>
        </w:rPr>
      </w:pPr>
    </w:p>
    <w:p w:rsidR="009A695E" w:rsidRDefault="009A695E" w:rsidP="009A695E">
      <w:pPr>
        <w:pStyle w:val="SemEspaamento"/>
        <w:rPr>
          <w:sz w:val="24"/>
          <w:szCs w:val="24"/>
        </w:rPr>
      </w:pPr>
    </w:p>
    <w:sectPr w:rsidR="009A69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06E21"/>
    <w:multiLevelType w:val="hybridMultilevel"/>
    <w:tmpl w:val="510C95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DF3499A"/>
    <w:multiLevelType w:val="hybridMultilevel"/>
    <w:tmpl w:val="07685A62"/>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5E"/>
    <w:rsid w:val="000B546F"/>
    <w:rsid w:val="00111CB4"/>
    <w:rsid w:val="001C6A1E"/>
    <w:rsid w:val="0020777E"/>
    <w:rsid w:val="002400FF"/>
    <w:rsid w:val="0025749D"/>
    <w:rsid w:val="00372B32"/>
    <w:rsid w:val="003B4E3F"/>
    <w:rsid w:val="003B7853"/>
    <w:rsid w:val="004454B2"/>
    <w:rsid w:val="00477DB3"/>
    <w:rsid w:val="004857F7"/>
    <w:rsid w:val="004C16E4"/>
    <w:rsid w:val="004F08F4"/>
    <w:rsid w:val="005A5718"/>
    <w:rsid w:val="005D24B7"/>
    <w:rsid w:val="005D5163"/>
    <w:rsid w:val="005E4F3E"/>
    <w:rsid w:val="00737EB4"/>
    <w:rsid w:val="00865EDE"/>
    <w:rsid w:val="008C0435"/>
    <w:rsid w:val="00920426"/>
    <w:rsid w:val="0097712A"/>
    <w:rsid w:val="009A695E"/>
    <w:rsid w:val="00A86597"/>
    <w:rsid w:val="00AA1D42"/>
    <w:rsid w:val="00B57092"/>
    <w:rsid w:val="00B7303A"/>
    <w:rsid w:val="00BC1526"/>
    <w:rsid w:val="00C107AD"/>
    <w:rsid w:val="00C11761"/>
    <w:rsid w:val="00C25576"/>
    <w:rsid w:val="00C630E6"/>
    <w:rsid w:val="00CE6421"/>
    <w:rsid w:val="00DC47E5"/>
    <w:rsid w:val="00DC53BA"/>
    <w:rsid w:val="00F372B7"/>
    <w:rsid w:val="00F41B23"/>
    <w:rsid w:val="00F47745"/>
    <w:rsid w:val="00FA02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2400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A695E"/>
    <w:pPr>
      <w:spacing w:after="0" w:line="240" w:lineRule="auto"/>
    </w:pPr>
  </w:style>
  <w:style w:type="paragraph" w:customStyle="1" w:styleId="Default">
    <w:name w:val="Default"/>
    <w:rsid w:val="00F41B23"/>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2400FF"/>
    <w:rPr>
      <w:rFonts w:ascii="Times New Roman" w:eastAsia="Times New Roman" w:hAnsi="Times New Roman" w:cs="Times New Roman"/>
      <w:b/>
      <w:bCs/>
      <w:kern w:val="36"/>
      <w:sz w:val="48"/>
      <w:szCs w:val="48"/>
      <w:lang w:eastAsia="pt-BR"/>
    </w:rPr>
  </w:style>
  <w:style w:type="paragraph" w:styleId="Partesuperior-zdoformulrio">
    <w:name w:val="HTML Top of Form"/>
    <w:basedOn w:val="Normal"/>
    <w:next w:val="Normal"/>
    <w:link w:val="Partesuperior-zdoformulrioChar"/>
    <w:hidden/>
    <w:uiPriority w:val="99"/>
    <w:semiHidden/>
    <w:unhideWhenUsed/>
    <w:rsid w:val="002400FF"/>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2400FF"/>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2400FF"/>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2400FF"/>
    <w:rPr>
      <w:rFonts w:ascii="Arial" w:eastAsia="Times New Roman" w:hAnsi="Arial" w:cs="Arial"/>
      <w:vanish/>
      <w:sz w:val="16"/>
      <w:szCs w:val="16"/>
      <w:lang w:eastAsia="pt-BR"/>
    </w:rPr>
  </w:style>
  <w:style w:type="paragraph" w:styleId="NormalWeb">
    <w:name w:val="Normal (Web)"/>
    <w:basedOn w:val="Normal"/>
    <w:uiPriority w:val="99"/>
    <w:unhideWhenUsed/>
    <w:rsid w:val="002400F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72B32"/>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2400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A695E"/>
    <w:pPr>
      <w:spacing w:after="0" w:line="240" w:lineRule="auto"/>
    </w:pPr>
  </w:style>
  <w:style w:type="paragraph" w:customStyle="1" w:styleId="Default">
    <w:name w:val="Default"/>
    <w:rsid w:val="00F41B23"/>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2400FF"/>
    <w:rPr>
      <w:rFonts w:ascii="Times New Roman" w:eastAsia="Times New Roman" w:hAnsi="Times New Roman" w:cs="Times New Roman"/>
      <w:b/>
      <w:bCs/>
      <w:kern w:val="36"/>
      <w:sz w:val="48"/>
      <w:szCs w:val="48"/>
      <w:lang w:eastAsia="pt-BR"/>
    </w:rPr>
  </w:style>
  <w:style w:type="paragraph" w:styleId="Partesuperior-zdoformulrio">
    <w:name w:val="HTML Top of Form"/>
    <w:basedOn w:val="Normal"/>
    <w:next w:val="Normal"/>
    <w:link w:val="Partesuperior-zdoformulrioChar"/>
    <w:hidden/>
    <w:uiPriority w:val="99"/>
    <w:semiHidden/>
    <w:unhideWhenUsed/>
    <w:rsid w:val="002400FF"/>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2400FF"/>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2400FF"/>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2400FF"/>
    <w:rPr>
      <w:rFonts w:ascii="Arial" w:eastAsia="Times New Roman" w:hAnsi="Arial" w:cs="Arial"/>
      <w:vanish/>
      <w:sz w:val="16"/>
      <w:szCs w:val="16"/>
      <w:lang w:eastAsia="pt-BR"/>
    </w:rPr>
  </w:style>
  <w:style w:type="paragraph" w:styleId="NormalWeb">
    <w:name w:val="Normal (Web)"/>
    <w:basedOn w:val="Normal"/>
    <w:uiPriority w:val="99"/>
    <w:unhideWhenUsed/>
    <w:rsid w:val="002400F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72B3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06964">
      <w:bodyDiv w:val="1"/>
      <w:marLeft w:val="0"/>
      <w:marRight w:val="0"/>
      <w:marTop w:val="0"/>
      <w:marBottom w:val="0"/>
      <w:divBdr>
        <w:top w:val="none" w:sz="0" w:space="0" w:color="auto"/>
        <w:left w:val="none" w:sz="0" w:space="0" w:color="auto"/>
        <w:bottom w:val="none" w:sz="0" w:space="0" w:color="auto"/>
        <w:right w:val="none" w:sz="0" w:space="0" w:color="auto"/>
      </w:divBdr>
      <w:divsChild>
        <w:div w:id="1090391934">
          <w:marLeft w:val="0"/>
          <w:marRight w:val="0"/>
          <w:marTop w:val="0"/>
          <w:marBottom w:val="0"/>
          <w:divBdr>
            <w:top w:val="none" w:sz="0" w:space="0" w:color="auto"/>
            <w:left w:val="none" w:sz="0" w:space="0" w:color="auto"/>
            <w:bottom w:val="none" w:sz="0" w:space="0" w:color="auto"/>
            <w:right w:val="none" w:sz="0" w:space="0" w:color="auto"/>
          </w:divBdr>
          <w:divsChild>
            <w:div w:id="1784156129">
              <w:marLeft w:val="-225"/>
              <w:marRight w:val="-225"/>
              <w:marTop w:val="0"/>
              <w:marBottom w:val="0"/>
              <w:divBdr>
                <w:top w:val="none" w:sz="0" w:space="0" w:color="auto"/>
                <w:left w:val="none" w:sz="0" w:space="0" w:color="auto"/>
                <w:bottom w:val="none" w:sz="0" w:space="0" w:color="auto"/>
                <w:right w:val="none" w:sz="0" w:space="0" w:color="auto"/>
              </w:divBdr>
              <w:divsChild>
                <w:div w:id="1653946110">
                  <w:marLeft w:val="0"/>
                  <w:marRight w:val="0"/>
                  <w:marTop w:val="0"/>
                  <w:marBottom w:val="0"/>
                  <w:divBdr>
                    <w:top w:val="none" w:sz="0" w:space="0" w:color="auto"/>
                    <w:left w:val="none" w:sz="0" w:space="0" w:color="auto"/>
                    <w:bottom w:val="none" w:sz="0" w:space="0" w:color="auto"/>
                    <w:right w:val="none" w:sz="0" w:space="0" w:color="auto"/>
                  </w:divBdr>
                  <w:divsChild>
                    <w:div w:id="958729756">
                      <w:marLeft w:val="0"/>
                      <w:marRight w:val="0"/>
                      <w:marTop w:val="0"/>
                      <w:marBottom w:val="0"/>
                      <w:divBdr>
                        <w:top w:val="none" w:sz="0" w:space="0" w:color="auto"/>
                        <w:left w:val="none" w:sz="0" w:space="0" w:color="auto"/>
                        <w:bottom w:val="none" w:sz="0" w:space="0" w:color="auto"/>
                        <w:right w:val="none" w:sz="0" w:space="0" w:color="auto"/>
                      </w:divBdr>
                    </w:div>
                  </w:divsChild>
                </w:div>
                <w:div w:id="13845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9680">
          <w:marLeft w:val="0"/>
          <w:marRight w:val="0"/>
          <w:marTop w:val="0"/>
          <w:marBottom w:val="0"/>
          <w:divBdr>
            <w:top w:val="none" w:sz="0" w:space="0" w:color="auto"/>
            <w:left w:val="none" w:sz="0" w:space="0" w:color="auto"/>
            <w:bottom w:val="none" w:sz="0" w:space="0" w:color="auto"/>
            <w:right w:val="none" w:sz="0" w:space="0" w:color="auto"/>
          </w:divBdr>
          <w:divsChild>
            <w:div w:id="69935813">
              <w:marLeft w:val="-225"/>
              <w:marRight w:val="-225"/>
              <w:marTop w:val="0"/>
              <w:marBottom w:val="0"/>
              <w:divBdr>
                <w:top w:val="none" w:sz="0" w:space="0" w:color="auto"/>
                <w:left w:val="none" w:sz="0" w:space="0" w:color="auto"/>
                <w:bottom w:val="none" w:sz="0" w:space="0" w:color="auto"/>
                <w:right w:val="none" w:sz="0" w:space="0" w:color="auto"/>
              </w:divBdr>
              <w:divsChild>
                <w:div w:id="1708723738">
                  <w:marLeft w:val="0"/>
                  <w:marRight w:val="0"/>
                  <w:marTop w:val="0"/>
                  <w:marBottom w:val="0"/>
                  <w:divBdr>
                    <w:top w:val="none" w:sz="0" w:space="0" w:color="auto"/>
                    <w:left w:val="none" w:sz="0" w:space="0" w:color="auto"/>
                    <w:bottom w:val="none" w:sz="0" w:space="0" w:color="auto"/>
                    <w:right w:val="none" w:sz="0" w:space="0" w:color="auto"/>
                  </w:divBdr>
                  <w:divsChild>
                    <w:div w:id="808598681">
                      <w:marLeft w:val="0"/>
                      <w:marRight w:val="0"/>
                      <w:marTop w:val="450"/>
                      <w:marBottom w:val="450"/>
                      <w:divBdr>
                        <w:top w:val="none" w:sz="0" w:space="0" w:color="auto"/>
                        <w:left w:val="none" w:sz="0" w:space="0" w:color="auto"/>
                        <w:bottom w:val="none" w:sz="0" w:space="0" w:color="auto"/>
                        <w:right w:val="none" w:sz="0" w:space="0" w:color="auto"/>
                      </w:divBdr>
                      <w:divsChild>
                        <w:div w:id="14788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175250">
      <w:bodyDiv w:val="1"/>
      <w:marLeft w:val="0"/>
      <w:marRight w:val="0"/>
      <w:marTop w:val="0"/>
      <w:marBottom w:val="0"/>
      <w:divBdr>
        <w:top w:val="none" w:sz="0" w:space="0" w:color="auto"/>
        <w:left w:val="none" w:sz="0" w:space="0" w:color="auto"/>
        <w:bottom w:val="none" w:sz="0" w:space="0" w:color="auto"/>
        <w:right w:val="none" w:sz="0" w:space="0" w:color="auto"/>
      </w:divBdr>
    </w:div>
    <w:div w:id="20858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2995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Arnaldo Souza</dc:creator>
  <cp:lastModifiedBy>Arnaldo Souza</cp:lastModifiedBy>
  <cp:revision>2</cp:revision>
  <dcterms:created xsi:type="dcterms:W3CDTF">2021-09-22T23:05:00Z</dcterms:created>
  <dcterms:modified xsi:type="dcterms:W3CDTF">2021-09-22T23:05:00Z</dcterms:modified>
</cp:coreProperties>
</file>